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D0A8" w14:textId="04CC3A8D" w:rsidR="00231686" w:rsidRPr="00231686" w:rsidRDefault="00231686" w:rsidP="00231686">
      <w:pPr>
        <w:jc w:val="center"/>
        <w:rPr>
          <w:rFonts w:ascii="Arial Nova Light" w:hAnsi="Arial Nova Light"/>
          <w:b/>
          <w:bCs/>
          <w:sz w:val="28"/>
          <w:szCs w:val="28"/>
        </w:rPr>
      </w:pPr>
      <w:r w:rsidRPr="00231686">
        <w:rPr>
          <w:rFonts w:ascii="Arial Nova Light" w:hAnsi="Arial Nova Light"/>
          <w:b/>
          <w:bCs/>
          <w:sz w:val="28"/>
          <w:szCs w:val="28"/>
        </w:rPr>
        <w:t>R</w:t>
      </w:r>
      <w:r w:rsidR="00A55B52">
        <w:rPr>
          <w:rFonts w:ascii="Arial Nova Light" w:hAnsi="Arial Nova Light"/>
          <w:b/>
          <w:bCs/>
          <w:sz w:val="28"/>
          <w:szCs w:val="28"/>
        </w:rPr>
        <w:t>3</w:t>
      </w:r>
      <w:r w:rsidRPr="00231686">
        <w:rPr>
          <w:rFonts w:ascii="Arial Nova Light" w:hAnsi="Arial Nova Light"/>
          <w:b/>
          <w:bCs/>
          <w:sz w:val="28"/>
          <w:szCs w:val="28"/>
        </w:rPr>
        <w:t xml:space="preserve">: </w:t>
      </w:r>
      <w:r w:rsidR="00A55B52">
        <w:rPr>
          <w:rFonts w:ascii="Arial Nova Light" w:hAnsi="Arial Nova Light"/>
          <w:b/>
          <w:bCs/>
          <w:sz w:val="28"/>
          <w:szCs w:val="28"/>
        </w:rPr>
        <w:t>TV e Monitor</w:t>
      </w:r>
    </w:p>
    <w:p w14:paraId="7D44B0CB" w14:textId="0C3C96BA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>I 5 raggruppamenti dei Rifiuti da Apparecchiature Elettriche ed Elettroniche corrispondono ai 5 contenitori in cui si collocano i RAEE all’isola ecologica. La categoria R</w:t>
      </w:r>
      <w:r w:rsidR="009C1B79">
        <w:rPr>
          <w:rFonts w:ascii="Arial Nova Light" w:hAnsi="Arial Nova Light"/>
        </w:rPr>
        <w:t>3</w:t>
      </w:r>
      <w:r w:rsidRPr="00231686">
        <w:rPr>
          <w:rFonts w:ascii="Arial Nova Light" w:hAnsi="Arial Nova Light"/>
        </w:rPr>
        <w:t xml:space="preserve"> “</w:t>
      </w:r>
      <w:r w:rsidR="000E7216">
        <w:rPr>
          <w:rFonts w:ascii="Arial Nova Light" w:hAnsi="Arial Nova Light"/>
        </w:rPr>
        <w:t>TV e monitor</w:t>
      </w:r>
      <w:r w:rsidRPr="00231686">
        <w:rPr>
          <w:rFonts w:ascii="Arial Nova Light" w:hAnsi="Arial Nova Light"/>
        </w:rPr>
        <w:t xml:space="preserve">” è costituita da </w:t>
      </w:r>
      <w:r w:rsidR="000E7216">
        <w:rPr>
          <w:rFonts w:ascii="Arial Nova Light" w:hAnsi="Arial Nova Light"/>
        </w:rPr>
        <w:t>televisori</w:t>
      </w:r>
      <w:r w:rsidR="005262C6" w:rsidRPr="005262C6">
        <w:rPr>
          <w:rFonts w:ascii="Arial Nova Light" w:hAnsi="Arial Nova Light"/>
        </w:rPr>
        <w:t xml:space="preserve">, </w:t>
      </w:r>
      <w:r w:rsidR="000E7216">
        <w:rPr>
          <w:rFonts w:ascii="Arial Nova Light" w:hAnsi="Arial Nova Light"/>
        </w:rPr>
        <w:t>schermi</w:t>
      </w:r>
      <w:r w:rsidR="005262C6" w:rsidRPr="005262C6">
        <w:rPr>
          <w:rFonts w:ascii="Arial Nova Light" w:hAnsi="Arial Nova Light"/>
        </w:rPr>
        <w:t xml:space="preserve">, </w:t>
      </w:r>
      <w:r w:rsidR="000E7216">
        <w:rPr>
          <w:rFonts w:ascii="Arial Nova Light" w:hAnsi="Arial Nova Light"/>
        </w:rPr>
        <w:t>cornici digitali LCD</w:t>
      </w:r>
      <w:r w:rsidR="005262C6" w:rsidRPr="005262C6">
        <w:rPr>
          <w:rFonts w:ascii="Arial Nova Light" w:hAnsi="Arial Nova Light"/>
        </w:rPr>
        <w:t xml:space="preserve">, </w:t>
      </w:r>
      <w:r w:rsidR="000E7216">
        <w:rPr>
          <w:rFonts w:ascii="Arial Nova Light" w:hAnsi="Arial Nova Light"/>
        </w:rPr>
        <w:t>monitor</w:t>
      </w:r>
      <w:r w:rsidR="005262C6" w:rsidRPr="005262C6">
        <w:rPr>
          <w:rFonts w:ascii="Arial Nova Light" w:hAnsi="Arial Nova Light"/>
        </w:rPr>
        <w:t xml:space="preserve">, </w:t>
      </w:r>
      <w:r w:rsidR="000E7216">
        <w:rPr>
          <w:rFonts w:ascii="Arial Nova Light" w:hAnsi="Arial Nova Light"/>
        </w:rPr>
        <w:t>laptop e notebook.</w:t>
      </w:r>
    </w:p>
    <w:p w14:paraId="4F3F4DF0" w14:textId="684B0780" w:rsidR="00231686" w:rsidRPr="00231686" w:rsidRDefault="00231686" w:rsidP="00231686">
      <w:pPr>
        <w:jc w:val="both"/>
        <w:rPr>
          <w:rFonts w:ascii="Arial Nova Light" w:hAnsi="Arial Nova Light"/>
          <w:i/>
          <w:iCs/>
        </w:rPr>
      </w:pPr>
      <w:r w:rsidRPr="00231686">
        <w:rPr>
          <w:rFonts w:ascii="Arial Nova Light" w:hAnsi="Arial Nova Light"/>
          <w:i/>
          <w:iCs/>
        </w:rPr>
        <w:t xml:space="preserve">Un esempio: come si recupera </w:t>
      </w:r>
      <w:r w:rsidR="000E7216">
        <w:rPr>
          <w:rFonts w:ascii="Arial Nova Light" w:hAnsi="Arial Nova Light"/>
          <w:i/>
          <w:iCs/>
        </w:rPr>
        <w:t>il televisore</w:t>
      </w:r>
      <w:r w:rsidRPr="00231686">
        <w:rPr>
          <w:rFonts w:ascii="Arial Nova Light" w:hAnsi="Arial Nova Light"/>
          <w:i/>
          <w:iCs/>
        </w:rPr>
        <w:t>?</w:t>
      </w:r>
    </w:p>
    <w:p w14:paraId="4A9DC322" w14:textId="69305A5C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 xml:space="preserve">Le diverse componenti di questo </w:t>
      </w:r>
      <w:r w:rsidR="000E7216">
        <w:rPr>
          <w:rFonts w:ascii="Arial Nova Light" w:hAnsi="Arial Nova Light"/>
        </w:rPr>
        <w:t>apparecchio</w:t>
      </w:r>
      <w:r w:rsidRPr="00231686">
        <w:rPr>
          <w:rFonts w:ascii="Arial Nova Light" w:hAnsi="Arial Nova Light"/>
        </w:rPr>
        <w:t xml:space="preserve"> possono essere smontate e recuperate in appositi impianti. Ad esempio </w:t>
      </w:r>
      <w:r w:rsidR="00D27C08">
        <w:rPr>
          <w:rFonts w:ascii="Arial Nova Light" w:hAnsi="Arial Nova Light"/>
        </w:rPr>
        <w:t>le plastiche</w:t>
      </w:r>
      <w:r w:rsidRPr="00231686">
        <w:rPr>
          <w:rFonts w:ascii="Arial Nova Light" w:hAnsi="Arial Nova Light"/>
        </w:rPr>
        <w:t>, che a seconda dei modelli</w:t>
      </w:r>
      <w:r w:rsidR="00D27C08">
        <w:rPr>
          <w:rFonts w:ascii="Arial Nova Light" w:hAnsi="Arial Nova Light"/>
        </w:rPr>
        <w:t>,</w:t>
      </w:r>
      <w:r w:rsidRPr="00231686">
        <w:rPr>
          <w:rFonts w:ascii="Arial Nova Light" w:hAnsi="Arial Nova Light"/>
        </w:rPr>
        <w:t xml:space="preserve"> </w:t>
      </w:r>
      <w:r w:rsidR="00D27C08">
        <w:rPr>
          <w:rFonts w:ascii="Arial Nova Light" w:hAnsi="Arial Nova Light"/>
        </w:rPr>
        <w:t>sono</w:t>
      </w:r>
      <w:r w:rsidRPr="00231686">
        <w:rPr>
          <w:rFonts w:ascii="Arial Nova Light" w:hAnsi="Arial Nova Light"/>
        </w:rPr>
        <w:t xml:space="preserve"> present</w:t>
      </w:r>
      <w:r w:rsidR="00D27C08">
        <w:rPr>
          <w:rFonts w:ascii="Arial Nova Light" w:hAnsi="Arial Nova Light"/>
        </w:rPr>
        <w:t>i</w:t>
      </w:r>
      <w:r w:rsidRPr="00231686">
        <w:rPr>
          <w:rFonts w:ascii="Arial Nova Light" w:hAnsi="Arial Nova Light"/>
        </w:rPr>
        <w:t xml:space="preserve"> fino a </w:t>
      </w:r>
      <w:r w:rsidR="00D27C08">
        <w:rPr>
          <w:rFonts w:ascii="Arial Nova Light" w:hAnsi="Arial Nova Light"/>
        </w:rPr>
        <w:t>9</w:t>
      </w:r>
      <w:r w:rsidRPr="00231686">
        <w:rPr>
          <w:rFonts w:ascii="Arial Nova Light" w:hAnsi="Arial Nova Light"/>
        </w:rPr>
        <w:t xml:space="preserve"> kg</w:t>
      </w:r>
      <w:r w:rsidR="00D27C08">
        <w:rPr>
          <w:rFonts w:ascii="Arial Nova Light" w:hAnsi="Arial Nova Light"/>
        </w:rPr>
        <w:t xml:space="preserve"> e</w:t>
      </w:r>
      <w:r w:rsidRPr="00231686">
        <w:rPr>
          <w:rFonts w:ascii="Arial Nova Light" w:hAnsi="Arial Nova Light"/>
        </w:rPr>
        <w:t xml:space="preserve"> v</w:t>
      </w:r>
      <w:r w:rsidR="00D27C08">
        <w:rPr>
          <w:rFonts w:ascii="Arial Nova Light" w:hAnsi="Arial Nova Light"/>
        </w:rPr>
        <w:t>engono</w:t>
      </w:r>
      <w:r w:rsidRPr="00231686">
        <w:rPr>
          <w:rFonts w:ascii="Arial Nova Light" w:hAnsi="Arial Nova Light"/>
        </w:rPr>
        <w:t xml:space="preserve"> triturat</w:t>
      </w:r>
      <w:r w:rsidR="00D27C08">
        <w:rPr>
          <w:rFonts w:ascii="Arial Nova Light" w:hAnsi="Arial Nova Light"/>
        </w:rPr>
        <w:t>e</w:t>
      </w:r>
      <w:r w:rsidRPr="00231686">
        <w:rPr>
          <w:rFonts w:ascii="Arial Nova Light" w:hAnsi="Arial Nova Light"/>
        </w:rPr>
        <w:t xml:space="preserve"> e riciclat</w:t>
      </w:r>
      <w:r w:rsidR="00D27C08">
        <w:rPr>
          <w:rFonts w:ascii="Arial Nova Light" w:hAnsi="Arial Nova Light"/>
        </w:rPr>
        <w:t>e</w:t>
      </w:r>
      <w:r w:rsidRPr="00231686">
        <w:rPr>
          <w:rFonts w:ascii="Arial Nova Light" w:hAnsi="Arial Nova Light"/>
        </w:rPr>
        <w:t>. I metalli che</w:t>
      </w:r>
      <w:r w:rsidR="000E7216">
        <w:rPr>
          <w:rFonts w:ascii="Arial Nova Light" w:hAnsi="Arial Nova Light"/>
        </w:rPr>
        <w:t xml:space="preserve"> lo</w:t>
      </w:r>
      <w:r w:rsidRPr="00231686">
        <w:rPr>
          <w:rFonts w:ascii="Arial Nova Light" w:hAnsi="Arial Nova Light"/>
        </w:rPr>
        <w:t xml:space="preserve"> compongono</w:t>
      </w:r>
      <w:r w:rsidR="00D27C08">
        <w:rPr>
          <w:rFonts w:ascii="Arial Nova Light" w:hAnsi="Arial Nova Light"/>
        </w:rPr>
        <w:t xml:space="preserve"> </w:t>
      </w:r>
      <w:r w:rsidRPr="00231686">
        <w:rPr>
          <w:rFonts w:ascii="Arial Nova Light" w:hAnsi="Arial Nova Light"/>
        </w:rPr>
        <w:t>vengono separati: a seconda dei modelli, si possono recuperare fino a 2</w:t>
      </w:r>
      <w:r w:rsidR="000E7216">
        <w:rPr>
          <w:rFonts w:ascii="Arial Nova Light" w:hAnsi="Arial Nova Light"/>
        </w:rPr>
        <w:t>,</w:t>
      </w:r>
      <w:r w:rsidR="00D27C08">
        <w:rPr>
          <w:rFonts w:ascii="Arial Nova Light" w:hAnsi="Arial Nova Light"/>
        </w:rPr>
        <w:t>5</w:t>
      </w:r>
      <w:r w:rsidRPr="00231686">
        <w:rPr>
          <w:rFonts w:ascii="Arial Nova Light" w:hAnsi="Arial Nova Light"/>
        </w:rPr>
        <w:t xml:space="preserve"> kg di ferro, </w:t>
      </w:r>
      <w:r w:rsidR="00D27C08">
        <w:rPr>
          <w:rFonts w:ascii="Arial Nova Light" w:hAnsi="Arial Nova Light"/>
        </w:rPr>
        <w:t>1</w:t>
      </w:r>
      <w:r w:rsidRPr="00231686">
        <w:rPr>
          <w:rFonts w:ascii="Arial Nova Light" w:hAnsi="Arial Nova Light"/>
        </w:rPr>
        <w:t xml:space="preserve"> kg di rame e </w:t>
      </w:r>
      <w:r w:rsidR="000E7216">
        <w:rPr>
          <w:rFonts w:ascii="Arial Nova Light" w:hAnsi="Arial Nova Light"/>
        </w:rPr>
        <w:t>0</w:t>
      </w:r>
      <w:r w:rsidR="00D27C08">
        <w:rPr>
          <w:rFonts w:ascii="Arial Nova Light" w:hAnsi="Arial Nova Light"/>
        </w:rPr>
        <w:t>,5</w:t>
      </w:r>
      <w:r w:rsidRPr="00231686">
        <w:rPr>
          <w:rFonts w:ascii="Arial Nova Light" w:hAnsi="Arial Nova Light"/>
        </w:rPr>
        <w:t xml:space="preserve"> kg di alluminio. Il </w:t>
      </w:r>
      <w:r w:rsidR="000E7216">
        <w:rPr>
          <w:rFonts w:ascii="Arial Nova Light" w:hAnsi="Arial Nova Light"/>
        </w:rPr>
        <w:t>vetro del televisore, presente fino a 8 kg, viene riciclato: le polveri fluorescenti vengono aspirate e recuperate. Infine, vengono separati cavi e condensatore e trattati in impianti appositi.</w:t>
      </w:r>
    </w:p>
    <w:p w14:paraId="2153CC1D" w14:textId="57C9183A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>Per saperne di più sul riciclo degli elettrodomestici della categoria R</w:t>
      </w:r>
      <w:r w:rsidR="000E7216">
        <w:rPr>
          <w:rFonts w:ascii="Arial Nova Light" w:hAnsi="Arial Nova Light"/>
        </w:rPr>
        <w:t>3</w:t>
      </w:r>
      <w:r w:rsidRPr="00231686">
        <w:rPr>
          <w:rFonts w:ascii="Arial Nova Light" w:hAnsi="Arial Nova Light"/>
        </w:rPr>
        <w:t xml:space="preserve"> è possibile consultare il sito cdcraee.it e raccoltaraee.it </w:t>
      </w:r>
    </w:p>
    <w:p w14:paraId="26CA496E" w14:textId="3E0469F1" w:rsidR="00231686" w:rsidRPr="00C26405" w:rsidRDefault="00231686" w:rsidP="00231686">
      <w:pPr>
        <w:jc w:val="both"/>
        <w:rPr>
          <w:rFonts w:ascii="Arial Nova Light" w:hAnsi="Arial Nova Light"/>
          <w:i/>
          <w:iCs/>
        </w:rPr>
      </w:pPr>
      <w:r w:rsidRPr="00C26405">
        <w:rPr>
          <w:rFonts w:ascii="Arial Nova Light" w:hAnsi="Arial Nova Light"/>
          <w:i/>
          <w:iCs/>
        </w:rPr>
        <w:t xml:space="preserve">I dati del 2020 per la categoria </w:t>
      </w:r>
      <w:r w:rsidR="000E7216">
        <w:rPr>
          <w:rFonts w:ascii="Arial Nova Light" w:hAnsi="Arial Nova Light"/>
          <w:i/>
          <w:iCs/>
        </w:rPr>
        <w:t>R3</w:t>
      </w:r>
    </w:p>
    <w:p w14:paraId="396FD315" w14:textId="63339F2C" w:rsidR="00231686" w:rsidRPr="00C26405" w:rsidRDefault="00231686" w:rsidP="00231686">
      <w:pPr>
        <w:jc w:val="both"/>
        <w:rPr>
          <w:rFonts w:ascii="Arial Nova Light" w:hAnsi="Arial Nova Light"/>
        </w:rPr>
      </w:pPr>
      <w:r w:rsidRPr="00C26405">
        <w:rPr>
          <w:rFonts w:ascii="Arial Nova Light" w:hAnsi="Arial Nova Light"/>
        </w:rPr>
        <w:t xml:space="preserve">Nel 2020 nel nostro territorio sono stati raccolti </w:t>
      </w:r>
      <w:r w:rsidR="000E7216">
        <w:rPr>
          <w:rFonts w:ascii="Arial Nova Light" w:hAnsi="Arial Nova Light"/>
        </w:rPr>
        <w:t>158</w:t>
      </w:r>
      <w:r w:rsidR="00C26405" w:rsidRPr="00C26405">
        <w:rPr>
          <w:rFonts w:ascii="Arial Nova Light" w:hAnsi="Arial Nova Light"/>
        </w:rPr>
        <w:t>.</w:t>
      </w:r>
      <w:r w:rsidR="000E7216">
        <w:rPr>
          <w:rFonts w:ascii="Arial Nova Light" w:hAnsi="Arial Nova Light"/>
        </w:rPr>
        <w:t>150</w:t>
      </w:r>
      <w:r w:rsidR="00D35A17" w:rsidRPr="00C26405">
        <w:rPr>
          <w:rFonts w:ascii="Arial Nova Light" w:hAnsi="Arial Nova Light"/>
        </w:rPr>
        <w:t xml:space="preserve"> </w:t>
      </w:r>
      <w:r w:rsidRPr="00C26405">
        <w:rPr>
          <w:rFonts w:ascii="Arial Nova Light" w:hAnsi="Arial Nova Light"/>
        </w:rPr>
        <w:t>kg di RAEE della categoria R</w:t>
      </w:r>
      <w:r w:rsidR="000E7216">
        <w:rPr>
          <w:rFonts w:ascii="Arial Nova Light" w:hAnsi="Arial Nova Light"/>
        </w:rPr>
        <w:t>3</w:t>
      </w:r>
      <w:r w:rsidR="00D35A17" w:rsidRPr="00C26405">
        <w:rPr>
          <w:rFonts w:ascii="Arial Nova Light" w:hAnsi="Arial Nova Light"/>
        </w:rPr>
        <w:t xml:space="preserve"> (</w:t>
      </w:r>
      <w:r w:rsidR="000E7216">
        <w:rPr>
          <w:rFonts w:ascii="Arial Nova Light" w:hAnsi="Arial Nova Light"/>
        </w:rPr>
        <w:t>televisori</w:t>
      </w:r>
      <w:r w:rsidR="000E7216" w:rsidRPr="005262C6">
        <w:rPr>
          <w:rFonts w:ascii="Arial Nova Light" w:hAnsi="Arial Nova Light"/>
        </w:rPr>
        <w:t xml:space="preserve">, </w:t>
      </w:r>
      <w:r w:rsidR="000E7216">
        <w:rPr>
          <w:rFonts w:ascii="Arial Nova Light" w:hAnsi="Arial Nova Light"/>
        </w:rPr>
        <w:t>schermi</w:t>
      </w:r>
      <w:r w:rsidR="000E7216" w:rsidRPr="005262C6">
        <w:rPr>
          <w:rFonts w:ascii="Arial Nova Light" w:hAnsi="Arial Nova Light"/>
        </w:rPr>
        <w:t xml:space="preserve">, </w:t>
      </w:r>
      <w:r w:rsidR="000E7216">
        <w:rPr>
          <w:rFonts w:ascii="Arial Nova Light" w:hAnsi="Arial Nova Light"/>
        </w:rPr>
        <w:t>cornici digitali LCD</w:t>
      </w:r>
      <w:r w:rsidR="000E7216" w:rsidRPr="005262C6">
        <w:rPr>
          <w:rFonts w:ascii="Arial Nova Light" w:hAnsi="Arial Nova Light"/>
        </w:rPr>
        <w:t xml:space="preserve">, </w:t>
      </w:r>
      <w:r w:rsidR="000E7216">
        <w:rPr>
          <w:rFonts w:ascii="Arial Nova Light" w:hAnsi="Arial Nova Light"/>
        </w:rPr>
        <w:t>monitor</w:t>
      </w:r>
      <w:r w:rsidR="000E7216" w:rsidRPr="005262C6">
        <w:rPr>
          <w:rFonts w:ascii="Arial Nova Light" w:hAnsi="Arial Nova Light"/>
        </w:rPr>
        <w:t xml:space="preserve">, </w:t>
      </w:r>
      <w:r w:rsidR="000E7216">
        <w:rPr>
          <w:rFonts w:ascii="Arial Nova Light" w:hAnsi="Arial Nova Light"/>
        </w:rPr>
        <w:t>laptop e notebook</w:t>
      </w:r>
      <w:r w:rsidR="00D35A17" w:rsidRPr="00C26405">
        <w:rPr>
          <w:rFonts w:ascii="Arial Nova Light" w:hAnsi="Arial Nova Light"/>
        </w:rPr>
        <w:t>)</w:t>
      </w:r>
      <w:r w:rsidRPr="00C26405">
        <w:rPr>
          <w:rFonts w:ascii="Arial Nova Light" w:hAnsi="Arial Nova Light"/>
        </w:rPr>
        <w:t xml:space="preserve">, in media </w:t>
      </w:r>
      <w:r w:rsidR="000E7216">
        <w:rPr>
          <w:rFonts w:ascii="Arial Nova Light" w:hAnsi="Arial Nova Light"/>
        </w:rPr>
        <w:t>0,99</w:t>
      </w:r>
      <w:r w:rsidRPr="00C26405">
        <w:rPr>
          <w:rFonts w:ascii="Arial Nova Light" w:hAnsi="Arial Nova Light"/>
        </w:rPr>
        <w:t xml:space="preserve"> kg pro capite all’anno. Questo dato è in </w:t>
      </w:r>
      <w:r w:rsidR="000E7216">
        <w:rPr>
          <w:rFonts w:ascii="Arial Nova Light" w:hAnsi="Arial Nova Light"/>
        </w:rPr>
        <w:t xml:space="preserve">leggero </w:t>
      </w:r>
      <w:r w:rsidRPr="00C26405">
        <w:rPr>
          <w:rFonts w:ascii="Arial Nova Light" w:hAnsi="Arial Nova Light"/>
        </w:rPr>
        <w:t>calo rispetto a quello del 2019 (</w:t>
      </w:r>
      <w:r w:rsidR="003141FF">
        <w:rPr>
          <w:rFonts w:ascii="Arial Nova Light" w:hAnsi="Arial Nova Light"/>
        </w:rPr>
        <w:t xml:space="preserve">quando erano stati raccolti </w:t>
      </w:r>
      <w:r w:rsidR="00D35A17" w:rsidRPr="00C26405">
        <w:rPr>
          <w:rFonts w:ascii="Arial Nova Light" w:hAnsi="Arial Nova Light"/>
        </w:rPr>
        <w:t>1</w:t>
      </w:r>
      <w:r w:rsidR="000E7216">
        <w:rPr>
          <w:rFonts w:ascii="Arial Nova Light" w:hAnsi="Arial Nova Light"/>
        </w:rPr>
        <w:t>6</w:t>
      </w:r>
      <w:r w:rsidR="00D35A17" w:rsidRPr="00C26405">
        <w:rPr>
          <w:rFonts w:ascii="Arial Nova Light" w:hAnsi="Arial Nova Light"/>
        </w:rPr>
        <w:t>0</w:t>
      </w:r>
      <w:r w:rsidR="00C26405" w:rsidRPr="00C26405">
        <w:rPr>
          <w:rFonts w:ascii="Arial Nova Light" w:hAnsi="Arial Nova Light"/>
        </w:rPr>
        <w:t>.</w:t>
      </w:r>
      <w:r w:rsidR="000E7216">
        <w:rPr>
          <w:rFonts w:ascii="Arial Nova Light" w:hAnsi="Arial Nova Light"/>
        </w:rPr>
        <w:t>741</w:t>
      </w:r>
      <w:r w:rsidR="00D35A17" w:rsidRPr="00C26405">
        <w:rPr>
          <w:rFonts w:ascii="Arial Nova Light" w:hAnsi="Arial Nova Light"/>
        </w:rPr>
        <w:t xml:space="preserve"> kg in totale per </w:t>
      </w:r>
      <w:r w:rsidR="000E7216">
        <w:rPr>
          <w:rFonts w:ascii="Arial Nova Light" w:hAnsi="Arial Nova Light"/>
        </w:rPr>
        <w:t>1</w:t>
      </w:r>
      <w:r w:rsidR="00D35A17" w:rsidRPr="00C26405">
        <w:rPr>
          <w:rFonts w:ascii="Arial Nova Light" w:hAnsi="Arial Nova Light"/>
        </w:rPr>
        <w:t>,</w:t>
      </w:r>
      <w:r w:rsidR="000E7216">
        <w:rPr>
          <w:rFonts w:ascii="Arial Nova Light" w:hAnsi="Arial Nova Light"/>
        </w:rPr>
        <w:t>01</w:t>
      </w:r>
      <w:r w:rsidR="00D35A17" w:rsidRPr="00C26405">
        <w:rPr>
          <w:rFonts w:ascii="Arial Nova Light" w:hAnsi="Arial Nova Light"/>
        </w:rPr>
        <w:t xml:space="preserve"> pro capite all’anno</w:t>
      </w:r>
      <w:r w:rsidRPr="00C26405">
        <w:rPr>
          <w:rFonts w:ascii="Arial Nova Light" w:hAnsi="Arial Nova Light"/>
        </w:rPr>
        <w:t>)</w:t>
      </w:r>
      <w:r w:rsidR="00C26405" w:rsidRPr="00C26405">
        <w:rPr>
          <w:rFonts w:ascii="Arial Nova Light" w:hAnsi="Arial Nova Light"/>
        </w:rPr>
        <w:t>, ed è in linea con i dati della provincia di Cuneo</w:t>
      </w:r>
      <w:r w:rsidR="003141FF">
        <w:rPr>
          <w:rFonts w:ascii="Arial Nova Light" w:hAnsi="Arial Nova Light"/>
        </w:rPr>
        <w:t>,</w:t>
      </w:r>
      <w:r w:rsidR="000E7216">
        <w:rPr>
          <w:rFonts w:ascii="Arial Nova Light" w:hAnsi="Arial Nova Light"/>
        </w:rPr>
        <w:t xml:space="preserve"> dove si registra un +1% complessivo</w:t>
      </w:r>
      <w:r w:rsidR="00130FF5">
        <w:rPr>
          <w:rFonts w:ascii="Arial Nova Light" w:hAnsi="Arial Nova Light"/>
        </w:rPr>
        <w:t>. I</w:t>
      </w:r>
      <w:r w:rsidR="00C26405" w:rsidRPr="00C26405">
        <w:rPr>
          <w:rFonts w:ascii="Arial Nova Light" w:hAnsi="Arial Nova Light"/>
        </w:rPr>
        <w:t xml:space="preserve"> dati complessivi della regione Piemonte</w:t>
      </w:r>
      <w:r w:rsidR="00130FF5">
        <w:rPr>
          <w:rFonts w:ascii="Arial Nova Light" w:hAnsi="Arial Nova Light"/>
        </w:rPr>
        <w:t xml:space="preserve"> </w:t>
      </w:r>
      <w:r w:rsidR="00C26405" w:rsidRPr="00C26405">
        <w:rPr>
          <w:rFonts w:ascii="Arial Nova Light" w:hAnsi="Arial Nova Light"/>
        </w:rPr>
        <w:t xml:space="preserve">dimostrano una crescita </w:t>
      </w:r>
      <w:r w:rsidR="00A55B52">
        <w:rPr>
          <w:rFonts w:ascii="Arial Nova Light" w:hAnsi="Arial Nova Light"/>
        </w:rPr>
        <w:t>della raccolta di questa categoria con +4%.</w:t>
      </w:r>
      <w:r w:rsidRPr="00C26405">
        <w:rPr>
          <w:rFonts w:ascii="Arial Nova Light" w:hAnsi="Arial Nova Light"/>
        </w:rPr>
        <w:t xml:space="preserve"> </w:t>
      </w:r>
    </w:p>
    <w:p w14:paraId="1201A978" w14:textId="7777777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C26405">
        <w:rPr>
          <w:rFonts w:ascii="Arial Nova Light" w:hAnsi="Arial Nova Light"/>
        </w:rPr>
        <w:t>Per approfondire i dati di raccolta è possibile consultare il Rapporto 2020 del Centro di Coordinamento RAEE al sito raeeitalia.it</w:t>
      </w:r>
    </w:p>
    <w:p w14:paraId="260DB32B" w14:textId="77777777" w:rsidR="00732A5D" w:rsidRPr="00231686" w:rsidRDefault="00732A5D" w:rsidP="00231686">
      <w:pPr>
        <w:jc w:val="both"/>
        <w:rPr>
          <w:rFonts w:ascii="Arial Nova Light" w:hAnsi="Arial Nova Light"/>
        </w:rPr>
      </w:pPr>
    </w:p>
    <w:sectPr w:rsidR="00732A5D" w:rsidRPr="00231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6A72" w14:textId="77777777" w:rsidR="00C2065F" w:rsidRDefault="00C2065F">
      <w:pPr>
        <w:spacing w:after="0" w:line="240" w:lineRule="auto"/>
      </w:pPr>
      <w:r>
        <w:separator/>
      </w:r>
    </w:p>
  </w:endnote>
  <w:endnote w:type="continuationSeparator" w:id="0">
    <w:p w14:paraId="040B6DAD" w14:textId="77777777" w:rsidR="00C2065F" w:rsidRDefault="00C2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8BEE" w14:textId="77777777" w:rsidR="00C2065F" w:rsidRDefault="00C2065F">
      <w:pPr>
        <w:spacing w:after="0" w:line="240" w:lineRule="auto"/>
      </w:pPr>
      <w:r>
        <w:separator/>
      </w:r>
    </w:p>
  </w:footnote>
  <w:footnote w:type="continuationSeparator" w:id="0">
    <w:p w14:paraId="7FD178D9" w14:textId="77777777" w:rsidR="00C2065F" w:rsidRDefault="00C20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86"/>
    <w:rsid w:val="000E7216"/>
    <w:rsid w:val="00130FF5"/>
    <w:rsid w:val="00231686"/>
    <w:rsid w:val="0025719C"/>
    <w:rsid w:val="002A0329"/>
    <w:rsid w:val="002F7C64"/>
    <w:rsid w:val="003141FF"/>
    <w:rsid w:val="004B0B3E"/>
    <w:rsid w:val="005262C6"/>
    <w:rsid w:val="005F223A"/>
    <w:rsid w:val="00732A5D"/>
    <w:rsid w:val="00807D12"/>
    <w:rsid w:val="008A2978"/>
    <w:rsid w:val="009C1B79"/>
    <w:rsid w:val="00A55B52"/>
    <w:rsid w:val="00C2065F"/>
    <w:rsid w:val="00C26405"/>
    <w:rsid w:val="00D27C08"/>
    <w:rsid w:val="00D35A17"/>
    <w:rsid w:val="00D5599F"/>
    <w:rsid w:val="00ED0D56"/>
    <w:rsid w:val="00F6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3CAF1"/>
  <w15:chartTrackingRefBased/>
  <w15:docId w15:val="{E81FDCEA-4F0C-42D7-A92D-79B31EF2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pavan</dc:creator>
  <cp:keywords/>
  <dc:description/>
  <cp:lastModifiedBy>andrea pavan</cp:lastModifiedBy>
  <cp:revision>5</cp:revision>
  <dcterms:created xsi:type="dcterms:W3CDTF">2021-07-19T09:37:00Z</dcterms:created>
  <dcterms:modified xsi:type="dcterms:W3CDTF">2021-07-19T12:57:00Z</dcterms:modified>
</cp:coreProperties>
</file>